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BEB87" w14:textId="77777777" w:rsidR="00C14005" w:rsidRPr="00313B64" w:rsidRDefault="00C14005" w:rsidP="00C14005">
      <w:pPr>
        <w:rPr>
          <w:rFonts w:cstheme="minorHAnsi"/>
          <w:lang w:eastAsia="pl-PL"/>
        </w:rPr>
      </w:pPr>
    </w:p>
    <w:p w14:paraId="3AAAE5D0" w14:textId="3E0E5324" w:rsidR="00C14005" w:rsidRPr="00313B64" w:rsidRDefault="00C14005" w:rsidP="00C14005">
      <w:pPr>
        <w:jc w:val="both"/>
        <w:rPr>
          <w:rFonts w:cstheme="minorHAnsi"/>
        </w:rPr>
      </w:pPr>
      <w:r w:rsidRPr="00313B64">
        <w:rPr>
          <w:rFonts w:cstheme="minorHAnsi"/>
        </w:rPr>
        <w:t>Zamawiający:</w:t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</w:p>
    <w:p w14:paraId="466D63B5" w14:textId="20F999BF" w:rsidR="00582BE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Miasto Węgrów</w:t>
      </w:r>
    </w:p>
    <w:p w14:paraId="6D96F264" w14:textId="77777777" w:rsidR="00582BE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ul. Rynek Mariacki 16</w:t>
      </w:r>
    </w:p>
    <w:p w14:paraId="493F1F53" w14:textId="52DDC5C9" w:rsidR="00C1400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07-100 Węgrów</w:t>
      </w:r>
    </w:p>
    <w:p w14:paraId="15A186ED" w14:textId="77777777" w:rsidR="00C14005" w:rsidRPr="00313B64" w:rsidRDefault="00C14005" w:rsidP="00C14005">
      <w:pPr>
        <w:spacing w:after="0" w:line="240" w:lineRule="auto"/>
        <w:rPr>
          <w:rFonts w:eastAsiaTheme="majorEastAsia" w:cstheme="minorHAnsi"/>
          <w:b/>
          <w:sz w:val="20"/>
          <w:szCs w:val="20"/>
        </w:rPr>
      </w:pPr>
    </w:p>
    <w:p w14:paraId="77BF80F1" w14:textId="77777777" w:rsidR="00B97E83" w:rsidRPr="009F02FE" w:rsidRDefault="00B97E83" w:rsidP="00C14005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Theme="minorHAnsi" w:hAnsiTheme="minorHAnsi" w:cstheme="minorHAnsi"/>
          <w:b/>
        </w:rPr>
      </w:pPr>
    </w:p>
    <w:p w14:paraId="70C1E86B" w14:textId="0F84E12F" w:rsidR="00C14005" w:rsidRPr="009F02FE" w:rsidRDefault="00C14005" w:rsidP="00C14005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Theme="minorHAnsi" w:hAnsiTheme="minorHAnsi" w:cstheme="minorHAnsi"/>
          <w:b/>
        </w:rPr>
      </w:pPr>
      <w:r w:rsidRPr="009F02FE">
        <w:rPr>
          <w:rFonts w:asciiTheme="minorHAnsi" w:hAnsiTheme="minorHAnsi" w:cstheme="minorHAnsi"/>
          <w:b/>
        </w:rPr>
        <w:t>Nazwa nadana zamówieniu:</w:t>
      </w:r>
    </w:p>
    <w:p w14:paraId="4DA00F99" w14:textId="77777777" w:rsidR="006F4EFA" w:rsidRPr="006F4EFA" w:rsidRDefault="006F4EFA" w:rsidP="006F4EFA">
      <w:pPr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Hlk185411213"/>
      <w:bookmarkStart w:id="1" w:name="_Hlk200362845"/>
      <w:r w:rsidRPr="006F4EFA">
        <w:rPr>
          <w:rFonts w:eastAsia="Times New Roman" w:cstheme="minorHAnsi"/>
          <w:b/>
          <w:sz w:val="24"/>
          <w:szCs w:val="24"/>
          <w:lang w:eastAsia="pl-PL"/>
        </w:rPr>
        <w:t>Dostawa urządzeń i systemów cyberbezpieczeństwa wraz z wdrożeniem – program Cyberbezpieczny Samorząd</w:t>
      </w:r>
      <w:bookmarkEnd w:id="0"/>
    </w:p>
    <w:p w14:paraId="1DE11D18" w14:textId="77777777" w:rsidR="00A717E9" w:rsidRPr="00CC2A44" w:rsidRDefault="00A717E9" w:rsidP="00A717E9">
      <w:pPr>
        <w:spacing w:after="0" w:line="0" w:lineRule="atLeast"/>
        <w:jc w:val="center"/>
        <w:rPr>
          <w:rFonts w:ascii="Cambria" w:eastAsia="Cambria" w:hAnsi="Cambria" w:cs="Cambria"/>
          <w:b/>
          <w:sz w:val="20"/>
          <w:szCs w:val="20"/>
        </w:rPr>
      </w:pPr>
    </w:p>
    <w:bookmarkEnd w:id="1"/>
    <w:p w14:paraId="7914839E" w14:textId="0DA4CD0B" w:rsidR="00272C92" w:rsidRPr="00313B64" w:rsidRDefault="00272C92" w:rsidP="00272C92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4911C8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Numer ogłoszenia BZP</w:t>
      </w:r>
      <w:r w:rsidR="00BE00D1">
        <w:t>:</w:t>
      </w:r>
      <w:r w:rsidR="004911C8" w:rsidRPr="004911C8">
        <w:t xml:space="preserve"> </w:t>
      </w:r>
      <w:r w:rsidR="0005661A" w:rsidRPr="0005661A">
        <w:rPr>
          <w:rFonts w:eastAsia="Calibri" w:cstheme="minorHAnsi"/>
          <w:color w:val="000000"/>
          <w:kern w:val="3"/>
          <w:sz w:val="24"/>
          <w:szCs w:val="24"/>
          <w:lang w:bidi="en-US"/>
        </w:rPr>
        <w:t>2025/BZP 00604921/01 z dnia 2025-12-17</w:t>
      </w:r>
    </w:p>
    <w:p w14:paraId="7122F6B6" w14:textId="108787B1" w:rsidR="00860CC6" w:rsidRPr="00313B64" w:rsidRDefault="00AF067A" w:rsidP="00860CC6">
      <w:pPr>
        <w:spacing w:line="0" w:lineRule="atLeast"/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Link do postępowania:</w:t>
      </w:r>
      <w:r w:rsidR="00C14005"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 xml:space="preserve"> </w:t>
      </w:r>
      <w:r w:rsidR="0004279F"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https://ezamowienia.gov.pl/pl/</w:t>
      </w:r>
    </w:p>
    <w:p w14:paraId="50F9E65B" w14:textId="4FBDA921" w:rsidR="009D720C" w:rsidRPr="00313B64" w:rsidRDefault="00AF067A" w:rsidP="006303F3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ID postępowania:</w:t>
      </w:r>
      <w:r w:rsidR="006B2E49"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 xml:space="preserve"> </w:t>
      </w:r>
      <w:r w:rsidR="00032B24">
        <w:t>ocds-148610-85bceff7-bb6e-4b22-8572-8db6a931a310</w:t>
      </w:r>
    </w:p>
    <w:p w14:paraId="7F3AAC86" w14:textId="1B63A495" w:rsidR="009634AC" w:rsidRPr="00313B64" w:rsidRDefault="009634AC" w:rsidP="006303F3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</w:rPr>
        <w:t xml:space="preserve">Nr referencyjny: </w:t>
      </w:r>
      <w:r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FEiZP.271.1</w:t>
      </w:r>
      <w:r w:rsidRPr="002E2451">
        <w:rPr>
          <w:rFonts w:eastAsia="Calibri" w:cstheme="minorHAnsi"/>
          <w:color w:val="000000"/>
          <w:kern w:val="3"/>
          <w:sz w:val="24"/>
          <w:szCs w:val="24"/>
          <w:lang w:bidi="en-US"/>
        </w:rPr>
        <w:t>.</w:t>
      </w:r>
      <w:r w:rsidR="00A717E9" w:rsidRPr="002E2451">
        <w:rPr>
          <w:rFonts w:eastAsia="Calibri" w:cstheme="minorHAnsi"/>
          <w:color w:val="000000"/>
          <w:kern w:val="3"/>
          <w:sz w:val="24"/>
          <w:szCs w:val="24"/>
          <w:lang w:bidi="en-US"/>
        </w:rPr>
        <w:t>1</w:t>
      </w:r>
      <w:r w:rsidR="006F4EFA">
        <w:rPr>
          <w:rFonts w:eastAsia="Calibri" w:cstheme="minorHAnsi"/>
          <w:color w:val="000000"/>
          <w:kern w:val="3"/>
          <w:sz w:val="24"/>
          <w:szCs w:val="24"/>
          <w:lang w:bidi="en-US"/>
        </w:rPr>
        <w:t>3</w:t>
      </w:r>
      <w:r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.202</w:t>
      </w:r>
      <w:r w:rsidR="001E4E0D"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5</w:t>
      </w:r>
      <w:r w:rsidR="00167609">
        <w:rPr>
          <w:rFonts w:eastAsia="Calibri" w:cstheme="minorHAnsi"/>
          <w:color w:val="000000"/>
          <w:kern w:val="3"/>
          <w:sz w:val="24"/>
          <w:szCs w:val="24"/>
          <w:lang w:bidi="en-US"/>
        </w:rPr>
        <w:t xml:space="preserve"> (II podejście)</w:t>
      </w:r>
    </w:p>
    <w:p w14:paraId="35A91672" w14:textId="08F98C9D" w:rsidR="009634AC" w:rsidRDefault="009634AC"/>
    <w:sectPr w:rsidR="009634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E7E90" w14:textId="77777777" w:rsidR="00B85FEF" w:rsidRDefault="00B85FEF" w:rsidP="00C14005">
      <w:pPr>
        <w:spacing w:after="0" w:line="240" w:lineRule="auto"/>
      </w:pPr>
      <w:r>
        <w:separator/>
      </w:r>
    </w:p>
  </w:endnote>
  <w:endnote w:type="continuationSeparator" w:id="0">
    <w:p w14:paraId="308D6043" w14:textId="77777777" w:rsidR="00B85FEF" w:rsidRDefault="00B85FEF" w:rsidP="00C1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1F74A" w14:textId="77777777" w:rsidR="00B85FEF" w:rsidRDefault="00B85FEF" w:rsidP="00C14005">
      <w:pPr>
        <w:spacing w:after="0" w:line="240" w:lineRule="auto"/>
      </w:pPr>
      <w:r>
        <w:separator/>
      </w:r>
    </w:p>
  </w:footnote>
  <w:footnote w:type="continuationSeparator" w:id="0">
    <w:p w14:paraId="303D2846" w14:textId="77777777" w:rsidR="00B85FEF" w:rsidRDefault="00B85FEF" w:rsidP="00C1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3077" w14:textId="40920439" w:rsidR="00C14005" w:rsidRDefault="00C14005">
    <w:pPr>
      <w:pStyle w:val="Nagwek"/>
    </w:pPr>
  </w:p>
  <w:p w14:paraId="255EC7EE" w14:textId="4D56DFFC" w:rsidR="00C14005" w:rsidRDefault="00127ADF">
    <w:pPr>
      <w:pStyle w:val="Nagwek"/>
    </w:pPr>
    <w:r w:rsidRPr="00731C00">
      <w:rPr>
        <w:noProof/>
      </w:rPr>
      <w:drawing>
        <wp:inline distT="0" distB="0" distL="0" distR="0" wp14:anchorId="18DBB691" wp14:editId="6ED47A24">
          <wp:extent cx="5760720" cy="548640"/>
          <wp:effectExtent l="0" t="0" r="0" b="3810"/>
          <wp:docPr id="120109623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8799410" name="Obraz 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251" b="11027"/>
                  <a:stretch/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7A"/>
    <w:rsid w:val="0000600A"/>
    <w:rsid w:val="00014097"/>
    <w:rsid w:val="00015FDE"/>
    <w:rsid w:val="00021003"/>
    <w:rsid w:val="00032B24"/>
    <w:rsid w:val="0004250D"/>
    <w:rsid w:val="0004279F"/>
    <w:rsid w:val="00051EA1"/>
    <w:rsid w:val="0005661A"/>
    <w:rsid w:val="00064077"/>
    <w:rsid w:val="0006779F"/>
    <w:rsid w:val="00073287"/>
    <w:rsid w:val="00092208"/>
    <w:rsid w:val="000C032B"/>
    <w:rsid w:val="000C5F33"/>
    <w:rsid w:val="000F3EAC"/>
    <w:rsid w:val="00121D39"/>
    <w:rsid w:val="0012440A"/>
    <w:rsid w:val="00124C08"/>
    <w:rsid w:val="00127ADF"/>
    <w:rsid w:val="00143D3A"/>
    <w:rsid w:val="001541EF"/>
    <w:rsid w:val="00167609"/>
    <w:rsid w:val="001968C2"/>
    <w:rsid w:val="001A01D8"/>
    <w:rsid w:val="001A4AED"/>
    <w:rsid w:val="001B4049"/>
    <w:rsid w:val="001C0A5F"/>
    <w:rsid w:val="001E2B82"/>
    <w:rsid w:val="001E4D79"/>
    <w:rsid w:val="001E4E0D"/>
    <w:rsid w:val="00200EEF"/>
    <w:rsid w:val="00202754"/>
    <w:rsid w:val="00250CD3"/>
    <w:rsid w:val="00255BF1"/>
    <w:rsid w:val="002656D7"/>
    <w:rsid w:val="00272C92"/>
    <w:rsid w:val="002D1467"/>
    <w:rsid w:val="002D1D23"/>
    <w:rsid w:val="002E2451"/>
    <w:rsid w:val="002E7921"/>
    <w:rsid w:val="002F3094"/>
    <w:rsid w:val="002F3504"/>
    <w:rsid w:val="00313B64"/>
    <w:rsid w:val="0032319A"/>
    <w:rsid w:val="003232D2"/>
    <w:rsid w:val="0034115C"/>
    <w:rsid w:val="00347EA4"/>
    <w:rsid w:val="00375324"/>
    <w:rsid w:val="003C033A"/>
    <w:rsid w:val="003D1837"/>
    <w:rsid w:val="003D77D0"/>
    <w:rsid w:val="004003CA"/>
    <w:rsid w:val="004078A0"/>
    <w:rsid w:val="00434353"/>
    <w:rsid w:val="00443A27"/>
    <w:rsid w:val="00444C9F"/>
    <w:rsid w:val="00450BB3"/>
    <w:rsid w:val="004911C8"/>
    <w:rsid w:val="004949E4"/>
    <w:rsid w:val="004D4665"/>
    <w:rsid w:val="0050033F"/>
    <w:rsid w:val="00537A96"/>
    <w:rsid w:val="00540A89"/>
    <w:rsid w:val="00555634"/>
    <w:rsid w:val="00582BE5"/>
    <w:rsid w:val="005935E5"/>
    <w:rsid w:val="005A5598"/>
    <w:rsid w:val="005A7720"/>
    <w:rsid w:val="005B1690"/>
    <w:rsid w:val="005C6CA8"/>
    <w:rsid w:val="005F1E45"/>
    <w:rsid w:val="0061267B"/>
    <w:rsid w:val="00621489"/>
    <w:rsid w:val="006303F3"/>
    <w:rsid w:val="0063180A"/>
    <w:rsid w:val="0063676F"/>
    <w:rsid w:val="00642416"/>
    <w:rsid w:val="00644DE8"/>
    <w:rsid w:val="00644F17"/>
    <w:rsid w:val="0064641F"/>
    <w:rsid w:val="00651391"/>
    <w:rsid w:val="00662D84"/>
    <w:rsid w:val="006968EC"/>
    <w:rsid w:val="006A07FB"/>
    <w:rsid w:val="006B215B"/>
    <w:rsid w:val="006B2E49"/>
    <w:rsid w:val="006C6346"/>
    <w:rsid w:val="006F4EFA"/>
    <w:rsid w:val="00705D8F"/>
    <w:rsid w:val="00732174"/>
    <w:rsid w:val="007462F6"/>
    <w:rsid w:val="007525C4"/>
    <w:rsid w:val="00770127"/>
    <w:rsid w:val="007710E8"/>
    <w:rsid w:val="00776B21"/>
    <w:rsid w:val="00785DC4"/>
    <w:rsid w:val="007B1EB6"/>
    <w:rsid w:val="007D67F9"/>
    <w:rsid w:val="007F22B6"/>
    <w:rsid w:val="0080423B"/>
    <w:rsid w:val="00833827"/>
    <w:rsid w:val="00846C7E"/>
    <w:rsid w:val="00860CC6"/>
    <w:rsid w:val="008619A5"/>
    <w:rsid w:val="0089736F"/>
    <w:rsid w:val="008B439D"/>
    <w:rsid w:val="008D1B94"/>
    <w:rsid w:val="009030BF"/>
    <w:rsid w:val="009041C9"/>
    <w:rsid w:val="00922EAF"/>
    <w:rsid w:val="00942675"/>
    <w:rsid w:val="009448D8"/>
    <w:rsid w:val="009634AC"/>
    <w:rsid w:val="0099219D"/>
    <w:rsid w:val="009A4605"/>
    <w:rsid w:val="009B5207"/>
    <w:rsid w:val="009D720C"/>
    <w:rsid w:val="009F02FE"/>
    <w:rsid w:val="009F0606"/>
    <w:rsid w:val="00A04A79"/>
    <w:rsid w:val="00A070A3"/>
    <w:rsid w:val="00A10819"/>
    <w:rsid w:val="00A17E32"/>
    <w:rsid w:val="00A25430"/>
    <w:rsid w:val="00A31B63"/>
    <w:rsid w:val="00A60AC8"/>
    <w:rsid w:val="00A717E9"/>
    <w:rsid w:val="00A75556"/>
    <w:rsid w:val="00A93572"/>
    <w:rsid w:val="00AA6C8E"/>
    <w:rsid w:val="00AD77CF"/>
    <w:rsid w:val="00AE382F"/>
    <w:rsid w:val="00AF067A"/>
    <w:rsid w:val="00AF5D54"/>
    <w:rsid w:val="00B32217"/>
    <w:rsid w:val="00B648BB"/>
    <w:rsid w:val="00B666CE"/>
    <w:rsid w:val="00B80667"/>
    <w:rsid w:val="00B85FEF"/>
    <w:rsid w:val="00B9107E"/>
    <w:rsid w:val="00B97E83"/>
    <w:rsid w:val="00BD0F12"/>
    <w:rsid w:val="00BE00D1"/>
    <w:rsid w:val="00BE493C"/>
    <w:rsid w:val="00C02029"/>
    <w:rsid w:val="00C14005"/>
    <w:rsid w:val="00C5415A"/>
    <w:rsid w:val="00C822F8"/>
    <w:rsid w:val="00C975F6"/>
    <w:rsid w:val="00CA4B1E"/>
    <w:rsid w:val="00CD7A3D"/>
    <w:rsid w:val="00D21A93"/>
    <w:rsid w:val="00D27EE2"/>
    <w:rsid w:val="00D531DE"/>
    <w:rsid w:val="00D8089C"/>
    <w:rsid w:val="00D80B2D"/>
    <w:rsid w:val="00D862A8"/>
    <w:rsid w:val="00DB2DA9"/>
    <w:rsid w:val="00E02FDD"/>
    <w:rsid w:val="00E10139"/>
    <w:rsid w:val="00E25B65"/>
    <w:rsid w:val="00E37F1F"/>
    <w:rsid w:val="00E63F1F"/>
    <w:rsid w:val="00E72D17"/>
    <w:rsid w:val="00E73EA2"/>
    <w:rsid w:val="00E860CC"/>
    <w:rsid w:val="00EA3512"/>
    <w:rsid w:val="00EA5A00"/>
    <w:rsid w:val="00EB6277"/>
    <w:rsid w:val="00EB7C65"/>
    <w:rsid w:val="00EC0980"/>
    <w:rsid w:val="00ED7E01"/>
    <w:rsid w:val="00EE007F"/>
    <w:rsid w:val="00EE153C"/>
    <w:rsid w:val="00EF51E5"/>
    <w:rsid w:val="00EF5397"/>
    <w:rsid w:val="00F038FE"/>
    <w:rsid w:val="00F85532"/>
    <w:rsid w:val="00F8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10A76CD2"/>
  <w15:chartTrackingRefBased/>
  <w15:docId w15:val="{50712EB9-E23B-4AEB-8BD5-BD279167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4005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03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26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F06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67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1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005"/>
  </w:style>
  <w:style w:type="paragraph" w:customStyle="1" w:styleId="pkt">
    <w:name w:val="pkt"/>
    <w:basedOn w:val="Normalny"/>
    <w:rsid w:val="00C140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14005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005"/>
  </w:style>
  <w:style w:type="paragraph" w:customStyle="1" w:styleId="Standard">
    <w:name w:val="Standard"/>
    <w:rsid w:val="009B52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D531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31D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126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61267B"/>
  </w:style>
  <w:style w:type="paragraph" w:customStyle="1" w:styleId="Default">
    <w:name w:val="Default"/>
    <w:rsid w:val="00D27E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03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">
    <w:name w:val="Styl"/>
    <w:rsid w:val="00400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Paula Wołynko</cp:lastModifiedBy>
  <cp:revision>4</cp:revision>
  <dcterms:created xsi:type="dcterms:W3CDTF">2025-10-28T13:04:00Z</dcterms:created>
  <dcterms:modified xsi:type="dcterms:W3CDTF">2025-12-17T08:52:00Z</dcterms:modified>
</cp:coreProperties>
</file>